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83"/>
        <w:ind w:left="260" w:right="251"/>
        <w:jc w:val="both"/>
      </w:pPr>
      <w:r>
        <w:rPr/>
        <w:t>This form is to be used for assessment of a proposal to carry out modern biotechnology</w:t>
      </w:r>
      <w:r>
        <w:rPr>
          <w:spacing w:val="1"/>
        </w:rPr>
        <w:t> </w:t>
      </w:r>
      <w:r>
        <w:rPr/>
        <w:t>activities. It serves to guide the IBC in the consideration and evaluation of the project</w:t>
      </w:r>
      <w:r>
        <w:rPr>
          <w:spacing w:val="1"/>
        </w:rPr>
        <w:t> </w:t>
      </w:r>
      <w:r>
        <w:rPr/>
        <w:t>proposal.</w:t>
      </w:r>
      <w:r>
        <w:rPr>
          <w:spacing w:val="1"/>
        </w:rPr>
        <w:t> </w:t>
      </w:r>
      <w:r>
        <w:rPr/>
        <w:t>A clear and concise explanation is required on</w:t>
      </w:r>
      <w:r>
        <w:rPr>
          <w:spacing w:val="1"/>
        </w:rPr>
        <w:t> </w:t>
      </w:r>
      <w:r>
        <w:rPr/>
        <w:t>the IBC's</w:t>
      </w:r>
      <w:r>
        <w:rPr>
          <w:spacing w:val="61"/>
        </w:rPr>
        <w:t> </w:t>
      </w:r>
      <w:r>
        <w:rPr/>
        <w:t>position on each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parameters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form.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completed by the Biosafety Officer or a representative of the IBC. This form must be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IBC</w:t>
      </w:r>
      <w:r>
        <w:rPr>
          <w:spacing w:val="1"/>
        </w:rPr>
        <w:t> </w:t>
      </w:r>
      <w:r>
        <w:rPr/>
        <w:t>Chair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Biosafety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corresponding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form.</w:t>
      </w:r>
      <w:r>
        <w:rPr>
          <w:spacing w:val="-1"/>
        </w:rPr>
        <w:t> </w:t>
      </w:r>
      <w:r>
        <w:rPr/>
        <w:t>IBC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retain a</w:t>
      </w:r>
      <w:r>
        <w:rPr>
          <w:spacing w:val="-2"/>
        </w:rPr>
        <w:t> </w:t>
      </w:r>
      <w:r>
        <w:rPr/>
        <w:t>copy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record</w:t>
      </w:r>
      <w:r>
        <w:rPr>
          <w:spacing w:val="-2"/>
        </w:rPr>
        <w:t> </w:t>
      </w:r>
      <w:r>
        <w:rPr/>
        <w:t>and reference.</w:t>
      </w:r>
    </w:p>
    <w:p>
      <w:pPr>
        <w:pStyle w:val="BodyText"/>
        <w:rPr>
          <w:sz w:val="24"/>
        </w:rPr>
      </w:pPr>
    </w:p>
    <w:p>
      <w:pPr>
        <w:pStyle w:val="Heading1"/>
        <w:spacing w:line="360" w:lineRule="auto" w:before="208"/>
        <w:ind w:left="260" w:right="654"/>
      </w:pPr>
      <w:r>
        <w:rPr/>
        <w:t>IBC ASSESSMENT OF PROJECT PROPOSAL INVOLVING MODERN</w:t>
      </w:r>
      <w:r>
        <w:rPr>
          <w:spacing w:val="-75"/>
        </w:rPr>
        <w:t> </w:t>
      </w:r>
      <w:r>
        <w:rPr/>
        <w:t>BIOTECHNOLOGY</w:t>
      </w:r>
      <w:r>
        <w:rPr>
          <w:spacing w:val="2"/>
        </w:rPr>
        <w:t> </w:t>
      </w:r>
      <w:r>
        <w:rPr/>
        <w:t>ACTIVITIES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543" w:right="0" w:hanging="284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397"/>
        <w:gridCol w:w="6364"/>
      </w:tblGrid>
      <w:tr>
        <w:trPr>
          <w:trHeight w:val="712" w:hRule="atLeast"/>
        </w:trPr>
        <w:tc>
          <w:tcPr>
            <w:tcW w:w="816" w:type="dxa"/>
          </w:tcPr>
          <w:p>
            <w:pPr>
              <w:pStyle w:val="TableParagraph"/>
              <w:spacing w:before="36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97" w:type="dxa"/>
            <w:tcBorders>
              <w:right w:val="nil"/>
            </w:tcBorders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applicant</w:t>
            </w:r>
          </w:p>
        </w:tc>
        <w:tc>
          <w:tcPr>
            <w:tcW w:w="6364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712" w:hRule="atLeast"/>
        </w:trPr>
        <w:tc>
          <w:tcPr>
            <w:tcW w:w="816" w:type="dxa"/>
          </w:tcPr>
          <w:p>
            <w:pPr>
              <w:pStyle w:val="TableParagraph"/>
              <w:spacing w:before="36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97" w:type="dxa"/>
            <w:tcBorders>
              <w:right w:val="nil"/>
            </w:tcBorders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Institutional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address</w:t>
            </w:r>
          </w:p>
        </w:tc>
        <w:tc>
          <w:tcPr>
            <w:tcW w:w="6364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1298" w:hRule="atLeast"/>
        </w:trPr>
        <w:tc>
          <w:tcPr>
            <w:tcW w:w="816" w:type="dxa"/>
          </w:tcPr>
          <w:p>
            <w:pPr>
              <w:pStyle w:val="TableParagraph"/>
              <w:spacing w:before="36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97" w:type="dxa"/>
            <w:tcBorders>
              <w:right w:val="nil"/>
            </w:tcBorders>
          </w:tcPr>
          <w:p>
            <w:pPr>
              <w:pStyle w:val="TableParagraph"/>
              <w:spacing w:line="252" w:lineRule="auto" w:before="38"/>
              <w:ind w:right="100"/>
              <w:rPr>
                <w:rFonts w:ascii="Arial"/>
                <w:i/>
                <w:sz w:val="20"/>
              </w:rPr>
            </w:pPr>
            <w:r>
              <w:rPr>
                <w:sz w:val="22"/>
              </w:rPr>
              <w:t>Collaborating partners</w:t>
            </w:r>
            <w:r>
              <w:rPr>
                <w:spacing w:val="-59"/>
                <w:sz w:val="22"/>
              </w:rPr>
              <w:t> </w:t>
            </w:r>
            <w:r>
              <w:rPr>
                <w:rFonts w:ascii="Arial"/>
                <w:i/>
                <w:sz w:val="20"/>
              </w:rPr>
              <w:t>Indicate names and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addresses of the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institution/s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(if any)</w:t>
            </w:r>
          </w:p>
        </w:tc>
        <w:tc>
          <w:tcPr>
            <w:tcW w:w="6364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714" w:hRule="atLeast"/>
        </w:trPr>
        <w:tc>
          <w:tcPr>
            <w:tcW w:w="816" w:type="dxa"/>
          </w:tcPr>
          <w:p>
            <w:pPr>
              <w:pStyle w:val="TableParagraph"/>
              <w:spacing w:before="38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97" w:type="dxa"/>
            <w:tcBorders>
              <w:right w:val="nil"/>
            </w:tcBorders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Title</w:t>
            </w:r>
          </w:p>
        </w:tc>
        <w:tc>
          <w:tcPr>
            <w:tcW w:w="6364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0" w:after="0"/>
        <w:ind w:left="507" w:right="0" w:hanging="248"/>
        <w:jc w:val="left"/>
        <w:rPr>
          <w:b/>
          <w:sz w:val="22"/>
        </w:rPr>
      </w:pPr>
      <w:r>
        <w:rPr>
          <w:b/>
          <w:sz w:val="22"/>
        </w:rPr>
        <w:t>Experimental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Parameters</w:t>
      </w:r>
    </w:p>
    <w:p>
      <w:pPr>
        <w:spacing w:before="2"/>
        <w:ind w:left="505" w:right="0" w:firstLine="0"/>
        <w:jc w:val="left"/>
        <w:rPr>
          <w:sz w:val="22"/>
        </w:rPr>
      </w:pPr>
      <w:r>
        <w:rPr>
          <w:sz w:val="22"/>
        </w:rPr>
        <w:t>IBC</w:t>
      </w:r>
      <w:r>
        <w:rPr>
          <w:spacing w:val="-3"/>
          <w:sz w:val="22"/>
        </w:rPr>
        <w:t> </w:t>
      </w:r>
      <w:r>
        <w:rPr>
          <w:sz w:val="22"/>
        </w:rPr>
        <w:t>assessment/recommendation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following:</w:t>
      </w:r>
    </w:p>
    <w:p>
      <w:pPr>
        <w:spacing w:line="240" w:lineRule="auto" w:before="3" w:after="1"/>
        <w:rPr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3176"/>
        <w:gridCol w:w="5587"/>
      </w:tblGrid>
      <w:tr>
        <w:trPr>
          <w:trHeight w:val="767" w:hRule="atLeast"/>
        </w:trPr>
        <w:tc>
          <w:tcPr>
            <w:tcW w:w="847" w:type="dxa"/>
          </w:tcPr>
          <w:p>
            <w:pPr>
              <w:pStyle w:val="TableParagraph"/>
              <w:spacing w:before="36"/>
              <w:ind w:left="310" w:right="302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176" w:type="dxa"/>
            <w:tcBorders>
              <w:right w:val="nil"/>
            </w:tcBorders>
          </w:tcPr>
          <w:p>
            <w:pPr>
              <w:pStyle w:val="TableParagraph"/>
              <w:tabs>
                <w:tab w:pos="1314" w:val="left" w:leader="none"/>
                <w:tab w:pos="2700" w:val="left" w:leader="none"/>
              </w:tabs>
              <w:spacing w:before="38"/>
              <w:ind w:right="100"/>
              <w:rPr>
                <w:sz w:val="22"/>
              </w:rPr>
            </w:pPr>
            <w:r>
              <w:rPr>
                <w:sz w:val="22"/>
              </w:rPr>
              <w:t>Project</w:t>
              <w:tab/>
              <w:t>objective</w:t>
              <w:tab/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methodology</w:t>
            </w:r>
          </w:p>
        </w:tc>
        <w:tc>
          <w:tcPr>
            <w:tcW w:w="5587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2558" w:hRule="atLeast"/>
        </w:trPr>
        <w:tc>
          <w:tcPr>
            <w:tcW w:w="847" w:type="dxa"/>
          </w:tcPr>
          <w:p>
            <w:pPr>
              <w:pStyle w:val="TableParagraph"/>
              <w:spacing w:before="36"/>
              <w:ind w:left="310" w:right="302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176" w:type="dxa"/>
            <w:tcBorders>
              <w:right w:val="nil"/>
            </w:tcBorders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sz w:val="22"/>
              </w:rPr>
              <w:t>Biological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  <w:p>
            <w:pPr>
              <w:pStyle w:val="TableParagraph"/>
              <w:spacing w:before="2"/>
              <w:ind w:left="0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5" w:val="left" w:leader="none"/>
              </w:tabs>
              <w:spacing w:line="240" w:lineRule="auto" w:before="0" w:after="0"/>
              <w:ind w:left="424" w:right="99" w:hanging="250"/>
              <w:jc w:val="left"/>
              <w:rPr>
                <w:sz w:val="22"/>
              </w:rPr>
            </w:pPr>
            <w:r>
              <w:rPr>
                <w:sz w:val="22"/>
              </w:rPr>
              <w:t>Common name of recipient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organism(s)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5" w:val="left" w:leader="none"/>
              </w:tabs>
              <w:spacing w:line="240" w:lineRule="auto" w:before="39" w:after="0"/>
              <w:ind w:left="424" w:right="101" w:hanging="300"/>
              <w:jc w:val="left"/>
              <w:rPr>
                <w:sz w:val="22"/>
              </w:rPr>
            </w:pPr>
            <w:r>
              <w:rPr>
                <w:sz w:val="22"/>
              </w:rPr>
              <w:t>Common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donor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organism(s)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5" w:val="left" w:leader="none"/>
              </w:tabs>
              <w:spacing w:line="240" w:lineRule="auto" w:before="41" w:after="0"/>
              <w:ind w:left="424" w:right="104" w:hanging="348"/>
              <w:jc w:val="lef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gene(s)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modified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trait(s)</w:t>
            </w:r>
          </w:p>
        </w:tc>
        <w:tc>
          <w:tcPr>
            <w:tcW w:w="5587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sz w:val="30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: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25" w:footer="1067" w:top="1380" w:bottom="1260" w:left="1180" w:right="1180"/>
          <w:pgNumType w:start="1"/>
        </w:sectPr>
      </w:pPr>
    </w:p>
    <w:p>
      <w:pPr>
        <w:spacing w:line="240" w:lineRule="auto" w:before="7"/>
        <w:rPr>
          <w:sz w:val="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3177"/>
        <w:gridCol w:w="5586"/>
      </w:tblGrid>
      <w:tr>
        <w:trPr>
          <w:trHeight w:val="1346" w:hRule="atLeast"/>
        </w:trPr>
        <w:tc>
          <w:tcPr>
            <w:tcW w:w="847" w:type="dxa"/>
          </w:tcPr>
          <w:p>
            <w:pPr>
              <w:pStyle w:val="TableParagraph"/>
              <w:spacing w:before="36"/>
              <w:ind w:left="310" w:right="30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177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98"/>
              <w:jc w:val="both"/>
              <w:rPr>
                <w:sz w:val="22"/>
              </w:rPr>
            </w:pPr>
            <w:r>
              <w:rPr>
                <w:sz w:val="22"/>
              </w:rPr>
              <w:t>Premises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location(s)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activity/field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experiment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premises used outside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organization/institution)</w:t>
            </w:r>
          </w:p>
        </w:tc>
        <w:tc>
          <w:tcPr>
            <w:tcW w:w="5586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705" w:hRule="atLeast"/>
        </w:trPr>
        <w:tc>
          <w:tcPr>
            <w:tcW w:w="847" w:type="dxa"/>
          </w:tcPr>
          <w:p>
            <w:pPr>
              <w:pStyle w:val="TableParagraph"/>
              <w:spacing w:before="36"/>
              <w:ind w:left="310" w:right="30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177" w:type="dxa"/>
            <w:tcBorders>
              <w:right w:val="nil"/>
            </w:tcBorders>
          </w:tcPr>
          <w:p>
            <w:pPr>
              <w:pStyle w:val="TableParagraph"/>
              <w:tabs>
                <w:tab w:pos="1021" w:val="left" w:leader="none"/>
                <w:tab w:pos="1481" w:val="left" w:leader="none"/>
                <w:tab w:pos="2712" w:val="left" w:leader="none"/>
              </w:tabs>
              <w:spacing w:before="38"/>
              <w:ind w:right="101"/>
              <w:rPr>
                <w:sz w:val="22"/>
              </w:rPr>
            </w:pPr>
            <w:r>
              <w:rPr>
                <w:sz w:val="22"/>
              </w:rPr>
              <w:t>Period</w:t>
              <w:tab/>
              <w:t>of</w:t>
              <w:tab/>
              <w:t>contained</w:t>
              <w:tab/>
            </w:r>
            <w:r>
              <w:rPr>
                <w:spacing w:val="-1"/>
                <w:sz w:val="22"/>
              </w:rPr>
              <w:t>use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activity/field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experiment</w:t>
            </w:r>
          </w:p>
        </w:tc>
        <w:tc>
          <w:tcPr>
            <w:tcW w:w="5586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842" w:hRule="atLeast"/>
        </w:trPr>
        <w:tc>
          <w:tcPr>
            <w:tcW w:w="847" w:type="dxa"/>
          </w:tcPr>
          <w:p>
            <w:pPr>
              <w:pStyle w:val="TableParagraph"/>
              <w:spacing w:before="36"/>
              <w:ind w:left="310" w:right="30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177" w:type="dxa"/>
            <w:tcBorders>
              <w:right w:val="nil"/>
            </w:tcBorders>
          </w:tcPr>
          <w:p>
            <w:pPr>
              <w:pStyle w:val="TableParagraph"/>
              <w:tabs>
                <w:tab w:pos="753" w:val="left" w:leader="none"/>
                <w:tab w:pos="2144" w:val="left" w:leader="none"/>
                <w:tab w:pos="2727" w:val="left" w:leader="none"/>
              </w:tabs>
              <w:spacing w:before="38"/>
              <w:ind w:right="101"/>
              <w:rPr>
                <w:sz w:val="22"/>
              </w:rPr>
            </w:pPr>
            <w:r>
              <w:rPr>
                <w:sz w:val="22"/>
              </w:rPr>
              <w:t>Risk</w:t>
              <w:tab/>
              <w:t>assessment</w:t>
              <w:tab/>
              <w:t>and</w:t>
              <w:tab/>
            </w:r>
            <w:r>
              <w:rPr>
                <w:spacing w:val="-2"/>
                <w:sz w:val="22"/>
              </w:rPr>
              <w:t>risk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5586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837" w:hRule="atLeast"/>
        </w:trPr>
        <w:tc>
          <w:tcPr>
            <w:tcW w:w="847" w:type="dxa"/>
          </w:tcPr>
          <w:p>
            <w:pPr>
              <w:pStyle w:val="TableParagraph"/>
              <w:spacing w:before="36"/>
              <w:ind w:left="310" w:right="30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177" w:type="dxa"/>
            <w:tcBorders>
              <w:right w:val="nil"/>
            </w:tcBorders>
          </w:tcPr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</w:tc>
        <w:tc>
          <w:tcPr>
            <w:tcW w:w="5586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558" w:hRule="atLeast"/>
        </w:trPr>
        <w:tc>
          <w:tcPr>
            <w:tcW w:w="847" w:type="dxa"/>
          </w:tcPr>
          <w:p>
            <w:pPr>
              <w:pStyle w:val="TableParagraph"/>
              <w:spacing w:before="38"/>
              <w:ind w:left="310" w:right="30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177" w:type="dxa"/>
            <w:tcBorders>
              <w:right w:val="nil"/>
            </w:tcBorders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SOPs</w:t>
            </w:r>
          </w:p>
        </w:tc>
        <w:tc>
          <w:tcPr>
            <w:tcW w:w="5586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1115" w:hRule="atLeast"/>
        </w:trPr>
        <w:tc>
          <w:tcPr>
            <w:tcW w:w="847" w:type="dxa"/>
          </w:tcPr>
          <w:p>
            <w:pPr>
              <w:pStyle w:val="TableParagraph"/>
              <w:spacing w:line="250" w:lineRule="exact"/>
              <w:ind w:left="310" w:right="30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177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680"/>
              <w:rPr>
                <w:sz w:val="22"/>
              </w:rPr>
            </w:pPr>
            <w:r>
              <w:rPr>
                <w:sz w:val="22"/>
              </w:rPr>
              <w:t>Additional IBC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recommendation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any)</w:t>
            </w:r>
          </w:p>
        </w:tc>
        <w:tc>
          <w:tcPr>
            <w:tcW w:w="5586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</w:tbl>
    <w:p>
      <w:pPr>
        <w:spacing w:line="240" w:lineRule="auto" w:before="4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94" w:after="0"/>
        <w:ind w:left="507" w:right="0" w:hanging="248"/>
        <w:jc w:val="left"/>
        <w:rPr>
          <w:b/>
          <w:sz w:val="22"/>
        </w:rPr>
      </w:pPr>
      <w:r>
        <w:rPr>
          <w:b/>
          <w:sz w:val="22"/>
        </w:rPr>
        <w:t>Details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Principal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Investigator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(PI)</w:t>
      </w:r>
    </w:p>
    <w:p>
      <w:pPr>
        <w:pStyle w:val="BodyText"/>
        <w:spacing w:before="5"/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766"/>
        <w:gridCol w:w="6307"/>
      </w:tblGrid>
      <w:tr>
        <w:trPr>
          <w:trHeight w:val="546" w:hRule="atLeast"/>
        </w:trPr>
        <w:tc>
          <w:tcPr>
            <w:tcW w:w="535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66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05"/>
              <w:rPr>
                <w:sz w:val="22"/>
              </w:rPr>
            </w:pPr>
            <w:r>
              <w:rPr>
                <w:sz w:val="22"/>
              </w:rPr>
              <w:t>Experience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expertise</w:t>
            </w:r>
          </w:p>
        </w:tc>
        <w:tc>
          <w:tcPr>
            <w:tcW w:w="630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547" w:hRule="atLeast"/>
        </w:trPr>
        <w:tc>
          <w:tcPr>
            <w:tcW w:w="535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66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05"/>
              <w:rPr>
                <w:sz w:val="22"/>
              </w:rPr>
            </w:pPr>
            <w:r>
              <w:rPr>
                <w:sz w:val="22"/>
              </w:rPr>
              <w:t>Training</w:t>
            </w:r>
          </w:p>
        </w:tc>
        <w:tc>
          <w:tcPr>
            <w:tcW w:w="630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544" w:hRule="atLeast"/>
        </w:trPr>
        <w:tc>
          <w:tcPr>
            <w:tcW w:w="535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66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05"/>
              <w:rPr>
                <w:sz w:val="22"/>
              </w:rPr>
            </w:pPr>
            <w:r>
              <w:rPr>
                <w:sz w:val="22"/>
              </w:rPr>
              <w:t>Health</w:t>
            </w:r>
          </w:p>
        </w:tc>
        <w:tc>
          <w:tcPr>
            <w:tcW w:w="630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  <w:tr>
        <w:trPr>
          <w:trHeight w:val="546" w:hRule="atLeast"/>
        </w:trPr>
        <w:tc>
          <w:tcPr>
            <w:tcW w:w="535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66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105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specify)</w:t>
            </w:r>
          </w:p>
        </w:tc>
        <w:tc>
          <w:tcPr>
            <w:tcW w:w="630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: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0" w:after="0"/>
        <w:ind w:left="512" w:right="0" w:hanging="253"/>
        <w:jc w:val="left"/>
        <w:rPr>
          <w:b/>
          <w:sz w:val="22"/>
        </w:rPr>
      </w:pPr>
      <w:r>
        <w:rPr>
          <w:b/>
          <w:sz w:val="22"/>
        </w:rPr>
        <w:t>List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persons</w:t>
      </w:r>
      <w:r>
        <w:rPr>
          <w:b/>
          <w:sz w:val="22"/>
          <w:vertAlign w:val="superscript"/>
        </w:rPr>
        <w:t>1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involved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in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project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5602"/>
        <w:gridCol w:w="3415"/>
      </w:tblGrid>
      <w:tr>
        <w:trPr>
          <w:trHeight w:val="494" w:hRule="atLeast"/>
        </w:trPr>
        <w:tc>
          <w:tcPr>
            <w:tcW w:w="559" w:type="dxa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5602" w:type="dxa"/>
          </w:tcPr>
          <w:p>
            <w:pPr>
              <w:pStyle w:val="TableParagraph"/>
              <w:spacing w:before="120"/>
              <w:ind w:left="108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415" w:type="dxa"/>
          </w:tcPr>
          <w:p>
            <w:pPr>
              <w:pStyle w:val="TableParagraph"/>
              <w:spacing w:before="120"/>
              <w:ind w:left="108"/>
              <w:rPr>
                <w:sz w:val="22"/>
              </w:rPr>
            </w:pPr>
            <w:r>
              <w:rPr>
                <w:sz w:val="22"/>
              </w:rPr>
              <w:t>Designation</w:t>
            </w:r>
          </w:p>
        </w:tc>
      </w:tr>
      <w:tr>
        <w:trPr>
          <w:trHeight w:val="505" w:hRule="atLeast"/>
        </w:trPr>
        <w:tc>
          <w:tcPr>
            <w:tcW w:w="559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59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59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59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59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29"/>
        </w:rPr>
      </w:pPr>
      <w:r>
        <w:rPr/>
        <w:pict>
          <v:rect style="position:absolute;margin-left:72.024002pt;margin-top:18.83596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260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assessed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suitability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PI</w:t>
      </w:r>
    </w:p>
    <w:p>
      <w:pPr>
        <w:spacing w:after="0"/>
        <w:jc w:val="left"/>
        <w:rPr>
          <w:sz w:val="20"/>
        </w:rPr>
        <w:sectPr>
          <w:pgSz w:w="12240" w:h="15840"/>
          <w:pgMar w:header="725" w:footer="1067" w:top="1380" w:bottom="1260" w:left="1180" w:right="1180"/>
        </w:sectPr>
      </w:pPr>
    </w:p>
    <w:p>
      <w:pPr>
        <w:spacing w:before="86"/>
        <w:ind w:left="260" w:right="0" w:firstLine="0"/>
        <w:jc w:val="left"/>
        <w:rPr>
          <w:sz w:val="22"/>
        </w:rPr>
      </w:pPr>
      <w:r>
        <w:rPr>
          <w:sz w:val="22"/>
        </w:rPr>
        <w:t>Signature</w:t>
      </w:r>
      <w:r>
        <w:rPr>
          <w:spacing w:val="-4"/>
          <w:sz w:val="22"/>
        </w:rPr>
        <w:t> </w:t>
      </w:r>
      <w:r>
        <w:rPr>
          <w:sz w:val="22"/>
        </w:rPr>
        <w:t>(of IBC</w:t>
      </w:r>
      <w:r>
        <w:rPr>
          <w:spacing w:val="-2"/>
          <w:sz w:val="22"/>
        </w:rPr>
        <w:t> </w:t>
      </w:r>
      <w:r>
        <w:rPr>
          <w:sz w:val="22"/>
        </w:rPr>
        <w:t>Chair)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  <w:r>
        <w:rPr/>
        <w:pict>
          <v:shape style="position:absolute;margin-left:76.344002pt;margin-top:13.886237pt;width:170.35pt;height:43.2pt;mso-position-horizontal-relative:page;mso-position-vertical-relative:paragraph;z-index:-15728128;mso-wrap-distance-left:0;mso-wrap-distance-right:0" coordorigin="1527,278" coordsize="3407,864" path="m4923,278l1536,278,1527,278,1527,287,1527,1132,1527,1142,1536,1142,4923,1142,4923,1132,1536,1132,1536,287,4923,287,4923,278xm4933,278l4923,278,4923,287,4923,1132,4923,1142,4933,1142,4933,1132,4933,287,4933,278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1"/>
        <w:rPr>
          <w:sz w:val="22"/>
        </w:rPr>
      </w:pPr>
    </w:p>
    <w:p>
      <w:pPr>
        <w:tabs>
          <w:tab w:pos="980" w:val="left" w:leader="none"/>
          <w:tab w:pos="4952" w:val="left" w:leader="none"/>
        </w:tabs>
        <w:spacing w:line="360" w:lineRule="auto" w:before="94"/>
        <w:ind w:left="260" w:right="4923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10"/>
          <w:sz w:val="22"/>
        </w:rPr>
        <w:t> </w:t>
      </w:r>
      <w:r>
        <w:rPr>
          <w:sz w:val="22"/>
        </w:rPr>
        <w:t>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Date</w:t>
        <w:tab/>
        <w:t>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7"/>
        </w:rPr>
      </w:pPr>
    </w:p>
    <w:p>
      <w:pPr>
        <w:pStyle w:val="BodyText"/>
        <w:spacing w:before="94"/>
        <w:ind w:left="260"/>
      </w:pPr>
      <w:r>
        <w:rPr/>
        <w:t>Some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Provisions:</w:t>
      </w:r>
    </w:p>
    <w:p>
      <w:pPr>
        <w:pStyle w:val="BodyText"/>
        <w:spacing w:before="126"/>
        <w:ind w:left="260"/>
      </w:pPr>
      <w:r>
        <w:rPr/>
        <w:t>Proposal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Use</w:t>
      </w:r>
      <w:r>
        <w:rPr>
          <w:spacing w:val="1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of LMO/rDNA</w:t>
      </w:r>
      <w:r>
        <w:rPr>
          <w:spacing w:val="-5"/>
        </w:rPr>
        <w:t> </w:t>
      </w:r>
      <w:r>
        <w:rPr/>
        <w:t>Material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360" w:lineRule="auto" w:before="1"/>
        <w:ind w:left="260" w:right="256" w:firstLine="0"/>
        <w:jc w:val="both"/>
        <w:rPr>
          <w:sz w:val="22"/>
        </w:rPr>
      </w:pPr>
      <w:r>
        <w:rPr>
          <w:sz w:val="22"/>
        </w:rPr>
        <w:t>IBC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authorize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commission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immediately,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obtaining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acknowledgement of receipt for contained use activity from the Director General of Biosafety.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activity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observe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rudimentary</w:t>
      </w:r>
      <w:r>
        <w:rPr>
          <w:spacing w:val="1"/>
          <w:sz w:val="22"/>
        </w:rPr>
        <w:t> </w:t>
      </w:r>
      <w:r>
        <w:rPr>
          <w:sz w:val="22"/>
        </w:rPr>
        <w:t>standards,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61"/>
          <w:sz w:val="22"/>
        </w:rPr>
        <w:t> </w:t>
      </w:r>
      <w:r>
        <w:rPr>
          <w:sz w:val="22"/>
        </w:rPr>
        <w:t>past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particular</w:t>
      </w:r>
      <w:r>
        <w:rPr>
          <w:spacing w:val="1"/>
          <w:sz w:val="22"/>
        </w:rPr>
        <w:t> </w:t>
      </w:r>
      <w:r>
        <w:rPr>
          <w:sz w:val="22"/>
        </w:rPr>
        <w:t>organism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investigation.</w:t>
      </w:r>
    </w:p>
    <w:p>
      <w:pPr>
        <w:spacing w:line="240" w:lineRule="auto" w:before="7"/>
        <w:rPr>
          <w:sz w:val="32"/>
        </w:rPr>
      </w:pPr>
    </w:p>
    <w:p>
      <w:pPr>
        <w:pStyle w:val="BodyText"/>
        <w:ind w:left="260"/>
      </w:pPr>
      <w:r>
        <w:rPr/>
        <w:t>Proposal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Field</w:t>
      </w:r>
      <w:r>
        <w:rPr>
          <w:spacing w:val="-1"/>
        </w:rPr>
        <w:t> </w:t>
      </w:r>
      <w:r>
        <w:rPr/>
        <w:t>Experiment</w:t>
      </w:r>
      <w:r>
        <w:rPr>
          <w:spacing w:val="-1"/>
        </w:rPr>
        <w:t> </w:t>
      </w:r>
      <w:r>
        <w:rPr/>
        <w:t>of LMO/rDNA</w:t>
      </w:r>
      <w:r>
        <w:rPr>
          <w:spacing w:val="-5"/>
        </w:rPr>
        <w:t> </w:t>
      </w:r>
      <w:r>
        <w:rPr/>
        <w:t>Material</w:t>
      </w:r>
    </w:p>
    <w:p>
      <w:pPr>
        <w:spacing w:line="360" w:lineRule="auto" w:before="132"/>
        <w:ind w:left="260" w:right="255" w:firstLine="0"/>
        <w:jc w:val="both"/>
        <w:rPr>
          <w:sz w:val="22"/>
        </w:rPr>
      </w:pP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Investigator</w:t>
      </w:r>
      <w:r>
        <w:rPr>
          <w:spacing w:val="1"/>
          <w:sz w:val="22"/>
        </w:rPr>
        <w:t> </w:t>
      </w:r>
      <w:r>
        <w:rPr>
          <w:sz w:val="22"/>
        </w:rPr>
        <w:t>(PI)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obtain</w:t>
      </w:r>
      <w:r>
        <w:rPr>
          <w:spacing w:val="1"/>
          <w:sz w:val="22"/>
        </w:rPr>
        <w:t> </w:t>
      </w:r>
      <w:r>
        <w:rPr>
          <w:sz w:val="22"/>
        </w:rPr>
        <w:t>endorsement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IBC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start</w:t>
      </w:r>
      <w:r>
        <w:rPr>
          <w:spacing w:val="1"/>
          <w:sz w:val="22"/>
        </w:rPr>
        <w:t> </w:t>
      </w:r>
      <w:r>
        <w:rPr>
          <w:sz w:val="22"/>
        </w:rPr>
        <w:t>a field</w:t>
      </w:r>
      <w:r>
        <w:rPr>
          <w:spacing w:val="-59"/>
          <w:sz w:val="22"/>
        </w:rPr>
        <w:t> </w:t>
      </w:r>
      <w:r>
        <w:rPr>
          <w:sz w:val="22"/>
        </w:rPr>
        <w:t>experiment until a certificate of approval is granted by National Biosafety Board. Measures 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containment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field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comply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Biosafety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decisions.</w:t>
      </w:r>
    </w:p>
    <w:sectPr>
      <w:pgSz w:w="12240" w:h="15840"/>
      <w:pgMar w:header="725" w:footer="1067" w:top="1380" w:bottom="126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30.380005pt;margin-top:727.672729pt;width:12.7pt;height:15.45pt;mso-position-horizontal-relative:page;mso-position-vertical-relative:page;z-index:-1588070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5.249962pt;width:133.550pt;height:17.7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IBC/AP/20/ANNEX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%1."/>
      <w:lvlJc w:val="left"/>
      <w:pPr>
        <w:ind w:left="424" w:hanging="250"/>
        <w:jc w:val="righ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5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0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5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0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95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0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45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20" w:hanging="2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3" w:hanging="28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28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7" w:hanging="24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dcterms:created xsi:type="dcterms:W3CDTF">2023-01-16T01:55:34Z</dcterms:created>
  <dcterms:modified xsi:type="dcterms:W3CDTF">2023-01-16T01:55:34Z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